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48F1B1E8"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04708F74" w:rsidR="00A65463" w:rsidRPr="00DD6BB4" w:rsidRDefault="00F41F2E" w:rsidP="0012047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caps/>
          <w:sz w:val="24"/>
          <w:szCs w:val="24"/>
        </w:rPr>
        <w:t>ĮVAIRŲ STIKLO GAMINIŲ (PAKETŲ, LANGŲ, DURŲ)</w:t>
      </w:r>
      <w:r w:rsidR="00977E5C">
        <w:rPr>
          <w:rFonts w:ascii="Times New Roman" w:eastAsia="Times New Roman" w:hAnsi="Times New Roman" w:cs="Times New Roman"/>
          <w:b/>
          <w:caps/>
          <w:sz w:val="24"/>
          <w:szCs w:val="24"/>
        </w:rPr>
        <w:t xml:space="preserve"> IR JŲ MONTAVIMO PASLAUGŲ </w:t>
      </w:r>
      <w:r w:rsidR="006901D0"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18A0D48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18A0D48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18A0D48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Puslapioinaosnuoroda"/>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18A0D48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Puslapioinaosnuoroda"/>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18A0D48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Puslapioinaosnuoroda"/>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18A0D48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18A0D48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18A0D48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18A0D48E">
        <w:trPr>
          <w:jc w:val="center"/>
        </w:trPr>
        <w:tc>
          <w:tcPr>
            <w:tcW w:w="4957" w:type="dxa"/>
            <w:shd w:val="clear" w:color="auto" w:fill="D5DCE4" w:themeFill="text2" w:themeFillTint="33"/>
            <w:vAlign w:val="center"/>
          </w:tcPr>
          <w:p w14:paraId="4CB2C28C" w14:textId="1A3F55CD" w:rsidR="00AD29B0" w:rsidRPr="00DD6BB4" w:rsidRDefault="5A4677C6" w:rsidP="18A0D48E">
            <w:pPr>
              <w:spacing w:after="0" w:line="240" w:lineRule="auto"/>
              <w:jc w:val="both"/>
            </w:pPr>
            <w:r w:rsidRPr="18A0D48E">
              <w:rPr>
                <w:rFonts w:ascii="Times New Roman" w:eastAsia="Times New Roman" w:hAnsi="Times New Roman" w:cs="Times New Roman"/>
                <w:sz w:val="24"/>
                <w:szCs w:val="24"/>
              </w:rPr>
              <w:t>Pasirinkite sutarties pasirašymo būdą</w:t>
            </w:r>
          </w:p>
          <w:p w14:paraId="4621B321" w14:textId="30B3A6E6" w:rsidR="00AD29B0" w:rsidRPr="00DD6BB4" w:rsidRDefault="00AD29B0" w:rsidP="18A0D48E">
            <w:pPr>
              <w:spacing w:after="0" w:line="240" w:lineRule="auto"/>
              <w:jc w:val="both"/>
              <w:rPr>
                <w:rFonts w:ascii="Times New Roman" w:eastAsia="Times New Roman" w:hAnsi="Times New Roman" w:cs="Times New Roman"/>
                <w:sz w:val="24"/>
                <w:szCs w:val="24"/>
              </w:rPr>
            </w:pPr>
          </w:p>
        </w:tc>
        <w:tc>
          <w:tcPr>
            <w:tcW w:w="4871" w:type="dxa"/>
            <w:vAlign w:val="center"/>
          </w:tcPr>
          <w:p w14:paraId="4AC7A5CC" w14:textId="77777777" w:rsidR="00AD29B0" w:rsidRPr="00DD6BB4" w:rsidRDefault="00000000"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000000"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18A0D48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18A0D48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48789296" w14:textId="77777777" w:rsidR="00B623D1" w:rsidRDefault="00B623D1" w:rsidP="0012047A">
      <w:pPr>
        <w:spacing w:after="0" w:line="240" w:lineRule="auto"/>
        <w:jc w:val="both"/>
        <w:rPr>
          <w:rFonts w:ascii="Times New Roman" w:hAnsi="Times New Roman" w:cs="Times New Roman"/>
          <w:sz w:val="24"/>
          <w:szCs w:val="24"/>
        </w:rPr>
      </w:pPr>
    </w:p>
    <w:p w14:paraId="1BB342A2" w14:textId="60335022"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numatomas </w:t>
      </w:r>
      <w:r w:rsidRPr="00B623D1">
        <w:rPr>
          <w:rFonts w:ascii="Times New Roman" w:eastAsia="Times New Roman" w:hAnsi="Times New Roman" w:cs="Times New Roman"/>
          <w:sz w:val="24"/>
          <w:szCs w:val="24"/>
        </w:rPr>
        <w:t>tiekti prekes</w:t>
      </w:r>
      <w:r w:rsidR="00977E5C">
        <w:rPr>
          <w:rFonts w:ascii="Times New Roman" w:eastAsia="Times New Roman" w:hAnsi="Times New Roman" w:cs="Times New Roman"/>
          <w:sz w:val="24"/>
          <w:szCs w:val="24"/>
        </w:rPr>
        <w:t xml:space="preserve"> /teikti paslaugas</w:t>
      </w:r>
      <w:r w:rsidRPr="00B623D1">
        <w:rPr>
          <w:rFonts w:ascii="Times New Roman" w:eastAsia="Times New Roman" w:hAnsi="Times New Roman" w:cs="Times New Roman"/>
          <w:sz w:val="24"/>
          <w:szCs w:val="24"/>
        </w:rPr>
        <w:t xml:space="preserve">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0AA006DB" w:rsidR="00275650" w:rsidRPr="00D27D9B" w:rsidRDefault="00275650" w:rsidP="00275650">
      <w:pPr>
        <w:pStyle w:val="Puslapioinaostekstas"/>
        <w:jc w:val="both"/>
        <w:rPr>
          <w:sz w:val="22"/>
          <w:szCs w:val="22"/>
        </w:rPr>
      </w:pPr>
      <w:r w:rsidRPr="00D27D9B">
        <w:rPr>
          <w:b/>
          <w:bCs/>
          <w:sz w:val="22"/>
          <w:szCs w:val="22"/>
          <w:u w:val="single"/>
        </w:rPr>
        <w:t>Kartu su Pirminiu pasiūlymu turi būti pateikti</w:t>
      </w:r>
      <w:r w:rsidRPr="00D27D9B">
        <w:rPr>
          <w:sz w:val="22"/>
          <w:szCs w:val="22"/>
        </w:rPr>
        <w:t xml:space="preserve"> jungtinės veiklos sutartis ir priedas Nr. </w:t>
      </w:r>
      <w:r w:rsidR="00D27D9B" w:rsidRPr="00D27D9B">
        <w:rPr>
          <w:sz w:val="22"/>
          <w:szCs w:val="22"/>
        </w:rPr>
        <w:t>3</w:t>
      </w:r>
      <w:r w:rsidRPr="00D27D9B">
        <w:rPr>
          <w:sz w:val="22"/>
          <w:szCs w:val="22"/>
        </w:rPr>
        <w:t xml:space="preserve"> „Tiekėjo deklaracija dėl atitikimo nacionalinio saugumo reikalavimams“.</w:t>
      </w:r>
    </w:p>
    <w:p w14:paraId="366E72BE" w14:textId="77777777" w:rsidR="00275650" w:rsidRPr="00BB37A7" w:rsidRDefault="00275650" w:rsidP="00275650">
      <w:pPr>
        <w:pStyle w:val="Sraopastraipa"/>
        <w:tabs>
          <w:tab w:val="left" w:pos="567"/>
        </w:tabs>
        <w:spacing w:before="60" w:after="60" w:line="240" w:lineRule="auto"/>
        <w:ind w:left="0"/>
        <w:contextualSpacing w:val="0"/>
        <w:jc w:val="both"/>
        <w:rPr>
          <w:rFonts w:ascii="Times New Roman" w:hAnsi="Times New Roman" w:cs="Times New Roman"/>
          <w:iCs/>
          <w:sz w:val="24"/>
          <w:szCs w:val="24"/>
        </w:rPr>
      </w:pPr>
    </w:p>
    <w:p w14:paraId="1F57E82C" w14:textId="77777777" w:rsidR="00C42470" w:rsidRDefault="00C42470" w:rsidP="00C42470">
      <w:pPr>
        <w:spacing w:before="60" w:after="60" w:line="240" w:lineRule="auto"/>
        <w:jc w:val="both"/>
        <w:rPr>
          <w:rFonts w:ascii="Times New Roman" w:hAnsi="Times New Roman" w:cs="Times New Roman"/>
          <w:sz w:val="24"/>
          <w:szCs w:val="24"/>
        </w:rPr>
      </w:pPr>
    </w:p>
    <w:p w14:paraId="4395531B" w14:textId="77777777" w:rsidR="00B623D1" w:rsidRDefault="00B623D1" w:rsidP="00C42470">
      <w:pPr>
        <w:spacing w:before="60" w:after="60" w:line="240" w:lineRule="auto"/>
        <w:jc w:val="both"/>
        <w:rPr>
          <w:rFonts w:ascii="Times New Roman" w:hAnsi="Times New Roman" w:cs="Times New Roman"/>
          <w:sz w:val="24"/>
          <w:szCs w:val="24"/>
        </w:rPr>
      </w:pPr>
    </w:p>
    <w:p w14:paraId="2FFF74A1" w14:textId="77777777" w:rsidR="00B623D1" w:rsidRPr="00BB37A7" w:rsidRDefault="00B623D1" w:rsidP="00C42470">
      <w:pPr>
        <w:spacing w:before="60" w:after="60" w:line="240" w:lineRule="auto"/>
        <w:jc w:val="both"/>
        <w:rPr>
          <w:rFonts w:ascii="Times New Roman" w:hAnsi="Times New Roman" w:cs="Times New Roman"/>
          <w:sz w:val="24"/>
          <w:szCs w:val="24"/>
        </w:rPr>
      </w:pPr>
    </w:p>
    <w:p w14:paraId="575BE261" w14:textId="5535D6CE" w:rsidR="0086049A" w:rsidRPr="00DD6BB4" w:rsidRDefault="0086049A" w:rsidP="5B60A457">
      <w:pPr>
        <w:pStyle w:val="Sraopastraipa"/>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00B623D1">
        <w:tc>
          <w:tcPr>
            <w:tcW w:w="556"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6"/>
            </w:r>
          </w:p>
        </w:tc>
        <w:tc>
          <w:tcPr>
            <w:tcW w:w="3539"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B623D1">
        <w:tc>
          <w:tcPr>
            <w:tcW w:w="556"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69820696" w:rsidR="00D637A4" w:rsidRDefault="00D637A4" w:rsidP="00D637A4">
      <w:pPr>
        <w:pStyle w:val="Puslapioinaostekstas"/>
        <w:jc w:val="both"/>
        <w:rPr>
          <w:sz w:val="24"/>
          <w:szCs w:val="24"/>
        </w:rPr>
      </w:pPr>
      <w:r w:rsidRPr="00DD6BB4">
        <w:rPr>
          <w:sz w:val="24"/>
          <w:szCs w:val="24"/>
        </w:rPr>
        <w:t>Pirkėjui paprašius, Tiekėjas turės pateikti įrodymus, kad vykdant Sutartį bus prieinami lentelėje nurodytų subtiekėjų pajėgumai (užpildytas ir pasirašytas priedas Nr.</w:t>
      </w:r>
      <w:r w:rsidR="00D27D9B">
        <w:rPr>
          <w:sz w:val="24"/>
          <w:szCs w:val="24"/>
        </w:rPr>
        <w:t xml:space="preserve"> 4).</w:t>
      </w:r>
      <w:r w:rsidRPr="00DD6BB4">
        <w:rPr>
          <w:sz w:val="24"/>
          <w:szCs w:val="24"/>
        </w:rPr>
        <w:t xml:space="preserve"> </w:t>
      </w:r>
    </w:p>
    <w:p w14:paraId="0A2EF9F2" w14:textId="77777777" w:rsidR="00515B10" w:rsidRDefault="00515B10" w:rsidP="00D637A4">
      <w:pPr>
        <w:pStyle w:val="Puslapioinaostekstas"/>
        <w:jc w:val="both"/>
        <w:rPr>
          <w:sz w:val="24"/>
          <w:szCs w:val="24"/>
        </w:rPr>
      </w:pPr>
    </w:p>
    <w:p w14:paraId="332B70E3" w14:textId="77777777" w:rsidR="00435B5C" w:rsidRPr="00DD6BB4" w:rsidRDefault="00435B5C" w:rsidP="00D637A4">
      <w:pPr>
        <w:pStyle w:val="Puslapioinaostekstas"/>
        <w:jc w:val="both"/>
        <w:rPr>
          <w:color w:val="FF0000"/>
          <w:sz w:val="24"/>
          <w:szCs w:val="24"/>
        </w:rPr>
      </w:pPr>
    </w:p>
    <w:p w14:paraId="452473B7" w14:textId="1C14137F" w:rsidR="00435B5C" w:rsidRPr="00DD6BB4" w:rsidRDefault="00435B5C" w:rsidP="00E526D1">
      <w:pPr>
        <w:pStyle w:val="Sraopastraipa"/>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INFORMACIJA APIE SIŪLOMAS PASLAUGAS</w:t>
      </w:r>
    </w:p>
    <w:p w14:paraId="2278095A" w14:textId="77777777" w:rsidR="00435B5C" w:rsidRPr="00DD6BB4" w:rsidRDefault="00435B5C" w:rsidP="00435B5C">
      <w:pPr>
        <w:pStyle w:val="Sraopastraipa"/>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6096"/>
        <w:gridCol w:w="2976"/>
      </w:tblGrid>
      <w:tr w:rsidR="00435B5C" w:rsidRPr="00DD6BB4" w14:paraId="35A69616" w14:textId="77777777" w:rsidTr="0011101A">
        <w:trPr>
          <w:trHeight w:val="205"/>
        </w:trPr>
        <w:tc>
          <w:tcPr>
            <w:tcW w:w="557" w:type="dxa"/>
            <w:shd w:val="clear" w:color="auto" w:fill="D5DCE4" w:themeFill="text2" w:themeFillTint="33"/>
            <w:vAlign w:val="center"/>
          </w:tcPr>
          <w:p w14:paraId="720B7B50" w14:textId="77777777" w:rsidR="00435B5C" w:rsidRPr="00DD6BB4" w:rsidRDefault="00435B5C" w:rsidP="00FA6DE4">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6096" w:type="dxa"/>
            <w:shd w:val="clear" w:color="auto" w:fill="D5DCE4" w:themeFill="text2" w:themeFillTint="33"/>
            <w:tcMar>
              <w:top w:w="0" w:type="dxa"/>
              <w:left w:w="108" w:type="dxa"/>
              <w:bottom w:w="0" w:type="dxa"/>
              <w:right w:w="108" w:type="dxa"/>
            </w:tcMar>
            <w:vAlign w:val="center"/>
            <w:hideMark/>
          </w:tcPr>
          <w:p w14:paraId="3D86A00D" w14:textId="77777777" w:rsidR="00435B5C" w:rsidRPr="00DD6BB4" w:rsidRDefault="00435B5C" w:rsidP="00FA6DE4">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2976" w:type="dxa"/>
            <w:shd w:val="clear" w:color="auto" w:fill="D5DCE4" w:themeFill="text2" w:themeFillTint="33"/>
            <w:tcMar>
              <w:top w:w="0" w:type="dxa"/>
              <w:left w:w="108" w:type="dxa"/>
              <w:bottom w:w="0" w:type="dxa"/>
              <w:right w:w="108" w:type="dxa"/>
            </w:tcMar>
            <w:vAlign w:val="center"/>
            <w:hideMark/>
          </w:tcPr>
          <w:p w14:paraId="70B6F374" w14:textId="77777777" w:rsidR="00435B5C" w:rsidRPr="00DD6BB4" w:rsidRDefault="00435B5C" w:rsidP="00FA6DE4">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435B5C" w:rsidRPr="00DD6BB4" w14:paraId="71A7621D" w14:textId="77777777" w:rsidTr="0011101A">
        <w:trPr>
          <w:trHeight w:val="156"/>
        </w:trPr>
        <w:tc>
          <w:tcPr>
            <w:tcW w:w="557" w:type="dxa"/>
          </w:tcPr>
          <w:p w14:paraId="52D8A807" w14:textId="77777777" w:rsidR="00435B5C" w:rsidRPr="00DD6BB4" w:rsidDel="00AA2EBD" w:rsidRDefault="00435B5C" w:rsidP="00FA6DE4">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6096" w:type="dxa"/>
            <w:tcMar>
              <w:top w:w="0" w:type="dxa"/>
              <w:left w:w="108" w:type="dxa"/>
              <w:bottom w:w="0" w:type="dxa"/>
              <w:right w:w="108" w:type="dxa"/>
            </w:tcMar>
          </w:tcPr>
          <w:p w14:paraId="5CB2ECCF" w14:textId="2ACF0D2E" w:rsidR="00435B5C" w:rsidRPr="00DD6BB4" w:rsidRDefault="0011101A" w:rsidP="00FA6DE4">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Įvairių stiklo gaminių montavimo, remonto ir kt.</w:t>
            </w:r>
            <w:r w:rsidR="00435B5C">
              <w:rPr>
                <w:rFonts w:ascii="Times New Roman" w:hAnsi="Times New Roman" w:cs="Times New Roman"/>
                <w:i/>
                <w:iCs/>
                <w:sz w:val="24"/>
                <w:szCs w:val="24"/>
              </w:rPr>
              <w:t xml:space="preserve"> paslaugos</w:t>
            </w:r>
          </w:p>
        </w:tc>
        <w:tc>
          <w:tcPr>
            <w:tcW w:w="2976" w:type="dxa"/>
            <w:tcMar>
              <w:top w:w="0" w:type="dxa"/>
              <w:left w:w="108" w:type="dxa"/>
              <w:bottom w:w="0" w:type="dxa"/>
              <w:right w:w="108" w:type="dxa"/>
            </w:tcMar>
          </w:tcPr>
          <w:p w14:paraId="573399FD" w14:textId="77777777" w:rsidR="00435B5C" w:rsidRPr="00DD6BB4" w:rsidRDefault="00435B5C" w:rsidP="00FA6DE4">
            <w:pPr>
              <w:spacing w:after="0" w:line="240" w:lineRule="auto"/>
              <w:rPr>
                <w:rFonts w:ascii="Times New Roman" w:hAnsi="Times New Roman" w:cs="Times New Roman"/>
                <w:i/>
                <w:iCs/>
                <w:color w:val="FF0000"/>
                <w:sz w:val="24"/>
                <w:szCs w:val="24"/>
              </w:rPr>
            </w:pPr>
          </w:p>
        </w:tc>
      </w:tr>
    </w:tbl>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4FDEABD4" w14:textId="77777777" w:rsidR="00CE2E66" w:rsidRPr="00AA393A" w:rsidRDefault="00CE2E66" w:rsidP="0012047A">
      <w:pPr>
        <w:spacing w:after="0" w:line="240" w:lineRule="auto"/>
        <w:rPr>
          <w:rFonts w:ascii="Times New Roman" w:hAnsi="Times New Roman" w:cs="Times New Roman"/>
          <w:b/>
          <w:color w:val="00B0F0"/>
          <w:sz w:val="24"/>
          <w:szCs w:val="24"/>
        </w:rPr>
      </w:pPr>
    </w:p>
    <w:p w14:paraId="05993219" w14:textId="432A9510" w:rsidR="00152887" w:rsidRDefault="005E6B50" w:rsidP="00E526D1">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BECE756" w14:textId="77777777" w:rsidR="00E526D1" w:rsidRPr="00DD6BB4" w:rsidRDefault="00E526D1" w:rsidP="00E526D1">
      <w:pPr>
        <w:pStyle w:val="Sraopastraipa"/>
        <w:spacing w:after="0" w:line="240" w:lineRule="auto"/>
        <w:contextualSpacing w:val="0"/>
        <w:rPr>
          <w:rFonts w:ascii="Times New Roman" w:hAnsi="Times New Roman" w:cs="Times New Roman"/>
          <w:b/>
          <w:color w:val="00B0F0"/>
          <w:sz w:val="24"/>
          <w:szCs w:val="24"/>
        </w:rPr>
      </w:pPr>
    </w:p>
    <w:p w14:paraId="2DC94EC9" w14:textId="6C0CBF57" w:rsidR="005E6B50" w:rsidRPr="00DD6BB4" w:rsidRDefault="0011101A"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.1. </w:t>
      </w:r>
      <w:r w:rsidR="005E6B50" w:rsidRPr="00DD6BB4">
        <w:rPr>
          <w:rFonts w:ascii="Times New Roman" w:hAnsi="Times New Roman" w:cs="Times New Roman"/>
          <w:sz w:val="24"/>
          <w:szCs w:val="24"/>
        </w:rPr>
        <w:t xml:space="preserve">Pasiūlymo kaina nurodoma eurais. </w:t>
      </w:r>
    </w:p>
    <w:p w14:paraId="1EE04D36" w14:textId="0FCE409A" w:rsidR="00A00CB1" w:rsidRPr="00DD6BB4" w:rsidRDefault="0011101A" w:rsidP="0012047A">
      <w:pPr>
        <w:pStyle w:val="Sraopastraipa"/>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38770222" w:rsidR="005E6B50" w:rsidRPr="00DD6BB4" w:rsidRDefault="0011101A"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lentelę</w:t>
      </w:r>
      <w:r w:rsidR="00C51861" w:rsidRPr="00DD6BB4">
        <w:rPr>
          <w:rFonts w:ascii="Times New Roman" w:hAnsi="Times New Roman" w:cs="Times New Roman"/>
          <w:sz w:val="24"/>
          <w:szCs w:val="24"/>
        </w:rPr>
        <w:t xml:space="preserve"> </w:t>
      </w:r>
      <w:r w:rsidR="00C51861" w:rsidRPr="009434CD">
        <w:rPr>
          <w:rFonts w:ascii="Times New Roman" w:hAnsi="Times New Roman" w:cs="Times New Roman"/>
          <w:sz w:val="24"/>
          <w:szCs w:val="24"/>
        </w:rPr>
        <w:t xml:space="preserve">ir Konkursinį žiniaraštį </w:t>
      </w:r>
      <w:r w:rsidR="009434CD" w:rsidRPr="009434CD">
        <w:rPr>
          <w:rFonts w:ascii="Times New Roman" w:hAnsi="Times New Roman" w:cs="Times New Roman"/>
          <w:sz w:val="24"/>
          <w:szCs w:val="24"/>
        </w:rPr>
        <w:t>Excel</w:t>
      </w:r>
      <w:r w:rsidR="00C51861" w:rsidRPr="009434CD">
        <w:rPr>
          <w:rFonts w:ascii="Times New Roman" w:hAnsi="Times New Roman" w:cs="Times New Roman"/>
          <w:sz w:val="24"/>
          <w:szCs w:val="24"/>
        </w:rPr>
        <w:t xml:space="preserve"> formatu</w:t>
      </w:r>
      <w:r w:rsidR="005E6B50" w:rsidRPr="009434CD">
        <w:rPr>
          <w:rFonts w:ascii="Times New Roman" w:hAnsi="Times New Roman" w:cs="Times New Roman"/>
          <w:sz w:val="24"/>
          <w:szCs w:val="24"/>
        </w:rPr>
        <w:t>:</w:t>
      </w:r>
    </w:p>
    <w:tbl>
      <w:tblPr>
        <w:tblpPr w:leftFromText="180" w:rightFromText="180" w:vertAnchor="text" w:horzAnchor="margin" w:tblpY="10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7106"/>
        <w:gridCol w:w="1714"/>
      </w:tblGrid>
      <w:tr w:rsidR="001A7F60" w:rsidRPr="00DD6BB4" w14:paraId="4771E0AE" w14:textId="77777777" w:rsidTr="001A7F60">
        <w:trPr>
          <w:trHeight w:val="309"/>
        </w:trPr>
        <w:tc>
          <w:tcPr>
            <w:tcW w:w="8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23AA1584" w14:textId="77777777" w:rsidR="001A7F60" w:rsidRPr="00DD6BB4" w:rsidRDefault="001A7F60" w:rsidP="001A7F60">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710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4F082AD1" w14:textId="77777777" w:rsidR="001A7F60" w:rsidRPr="00DD6BB4" w:rsidRDefault="001A7F60" w:rsidP="001A7F60">
            <w:pPr>
              <w:spacing w:after="0" w:line="240" w:lineRule="auto"/>
              <w:jc w:val="center"/>
              <w:rPr>
                <w:rFonts w:ascii="Times New Roman" w:hAnsi="Times New Roman" w:cs="Times New Roman"/>
                <w:bCs/>
                <w:color w:val="FF0000"/>
                <w:sz w:val="24"/>
                <w:szCs w:val="24"/>
              </w:rPr>
            </w:pPr>
            <w:r w:rsidRPr="00DD6BB4">
              <w:rPr>
                <w:rFonts w:ascii="Times New Roman" w:hAnsi="Times New Roman" w:cs="Times New Roman"/>
                <w:bCs/>
                <w:iCs/>
                <w:sz w:val="24"/>
                <w:szCs w:val="24"/>
              </w:rPr>
              <w:t>Pirkimo objektas</w:t>
            </w:r>
          </w:p>
        </w:tc>
        <w:tc>
          <w:tcPr>
            <w:tcW w:w="1714"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075F60CE" w14:textId="77777777" w:rsidR="001A7F60" w:rsidRPr="00043180" w:rsidRDefault="001A7F60" w:rsidP="001A7F60">
            <w:pPr>
              <w:spacing w:after="0" w:line="240" w:lineRule="auto"/>
              <w:jc w:val="center"/>
              <w:rPr>
                <w:rFonts w:ascii="Times New Roman" w:hAnsi="Times New Roman" w:cs="Times New Roman"/>
                <w:bCs/>
                <w:sz w:val="24"/>
                <w:szCs w:val="24"/>
              </w:rPr>
            </w:pPr>
            <w:r w:rsidRPr="00043180">
              <w:rPr>
                <w:rFonts w:ascii="Times New Roman" w:hAnsi="Times New Roman" w:cs="Times New Roman"/>
                <w:bCs/>
                <w:sz w:val="24"/>
                <w:szCs w:val="24"/>
              </w:rPr>
              <w:t xml:space="preserve">Kaina EUR be PVM </w:t>
            </w:r>
          </w:p>
          <w:p w14:paraId="7111803F" w14:textId="77777777" w:rsidR="001A7F60" w:rsidRPr="00043180" w:rsidRDefault="001A7F60" w:rsidP="001A7F60">
            <w:pPr>
              <w:spacing w:after="0" w:line="240" w:lineRule="auto"/>
              <w:jc w:val="center"/>
              <w:rPr>
                <w:rFonts w:ascii="Times New Roman" w:hAnsi="Times New Roman" w:cs="Times New Roman"/>
                <w:bCs/>
                <w:sz w:val="24"/>
                <w:szCs w:val="24"/>
              </w:rPr>
            </w:pPr>
          </w:p>
        </w:tc>
      </w:tr>
      <w:tr w:rsidR="001A7F60" w:rsidRPr="00DD6BB4" w14:paraId="7727E567" w14:textId="77777777" w:rsidTr="001A7F60">
        <w:tc>
          <w:tcPr>
            <w:tcW w:w="808" w:type="dxa"/>
            <w:tcBorders>
              <w:top w:val="single" w:sz="4" w:space="0" w:color="000000"/>
              <w:left w:val="single" w:sz="4" w:space="0" w:color="000000"/>
              <w:bottom w:val="single" w:sz="4" w:space="0" w:color="000000"/>
              <w:right w:val="single" w:sz="4" w:space="0" w:color="000000"/>
            </w:tcBorders>
          </w:tcPr>
          <w:p w14:paraId="76C54D59" w14:textId="77777777" w:rsidR="001A7F60" w:rsidRPr="00DD6BB4" w:rsidRDefault="001A7F60" w:rsidP="001A7F60">
            <w:pPr>
              <w:pStyle w:val="Sraopastraipa"/>
              <w:numPr>
                <w:ilvl w:val="0"/>
                <w:numId w:val="11"/>
              </w:numPr>
              <w:spacing w:after="0" w:line="240" w:lineRule="auto"/>
              <w:contextualSpacing w:val="0"/>
              <w:jc w:val="center"/>
              <w:rPr>
                <w:rFonts w:ascii="Times New Roman" w:hAnsi="Times New Roman" w:cs="Times New Roman"/>
                <w:b/>
                <w:sz w:val="24"/>
                <w:szCs w:val="24"/>
              </w:rPr>
            </w:pPr>
          </w:p>
        </w:tc>
        <w:tc>
          <w:tcPr>
            <w:tcW w:w="7106" w:type="dxa"/>
            <w:tcBorders>
              <w:top w:val="single" w:sz="4" w:space="0" w:color="000000"/>
              <w:left w:val="single" w:sz="4" w:space="0" w:color="000000"/>
              <w:bottom w:val="single" w:sz="4" w:space="0" w:color="000000"/>
              <w:right w:val="single" w:sz="4" w:space="0" w:color="000000"/>
            </w:tcBorders>
          </w:tcPr>
          <w:p w14:paraId="0A353CE1" w14:textId="4A780112" w:rsidR="001A7F60" w:rsidRPr="00DD6BB4" w:rsidRDefault="00696314" w:rsidP="001A7F60">
            <w:pPr>
              <w:spacing w:after="0" w:line="240" w:lineRule="auto"/>
              <w:ind w:firstLine="41"/>
              <w:rPr>
                <w:rFonts w:ascii="Times New Roman" w:hAnsi="Times New Roman" w:cs="Times New Roman"/>
                <w:sz w:val="24"/>
                <w:szCs w:val="24"/>
              </w:rPr>
            </w:pPr>
            <w:r>
              <w:rPr>
                <w:rFonts w:ascii="Times New Roman" w:hAnsi="Times New Roman" w:cs="Times New Roman"/>
                <w:sz w:val="24"/>
                <w:szCs w:val="24"/>
              </w:rPr>
              <w:t>Įvairūs stiklo gaminiai (paketai, langai, durys) ir jų montavimo paslaugos</w:t>
            </w:r>
          </w:p>
        </w:tc>
        <w:tc>
          <w:tcPr>
            <w:tcW w:w="1714" w:type="dxa"/>
            <w:tcBorders>
              <w:top w:val="single" w:sz="4" w:space="0" w:color="000000"/>
              <w:left w:val="single" w:sz="4" w:space="0" w:color="000000"/>
              <w:bottom w:val="single" w:sz="4" w:space="0" w:color="000000"/>
              <w:right w:val="single" w:sz="4" w:space="0" w:color="000000"/>
            </w:tcBorders>
          </w:tcPr>
          <w:p w14:paraId="376D4CCB" w14:textId="77777777" w:rsidR="001A7F60" w:rsidRPr="00DD6BB4" w:rsidRDefault="001A7F60" w:rsidP="001A7F60">
            <w:pPr>
              <w:spacing w:after="0" w:line="240" w:lineRule="auto"/>
              <w:ind w:firstLine="41"/>
              <w:rPr>
                <w:rFonts w:ascii="Times New Roman" w:hAnsi="Times New Roman" w:cs="Times New Roman"/>
                <w:sz w:val="24"/>
                <w:szCs w:val="24"/>
              </w:rPr>
            </w:pPr>
          </w:p>
        </w:tc>
      </w:tr>
      <w:tr w:rsidR="001A7F60" w:rsidRPr="00DD6BB4" w14:paraId="41B825DE" w14:textId="77777777" w:rsidTr="001A7F60">
        <w:tc>
          <w:tcPr>
            <w:tcW w:w="808" w:type="dxa"/>
            <w:tcBorders>
              <w:top w:val="single" w:sz="4" w:space="0" w:color="000000"/>
              <w:left w:val="single" w:sz="4" w:space="0" w:color="000000"/>
              <w:bottom w:val="single" w:sz="4" w:space="0" w:color="000000"/>
              <w:right w:val="single" w:sz="4" w:space="0" w:color="000000"/>
            </w:tcBorders>
          </w:tcPr>
          <w:p w14:paraId="5098A291" w14:textId="77777777" w:rsidR="001A7F60" w:rsidRPr="00DD6BB4" w:rsidRDefault="001A7F60" w:rsidP="001A7F60">
            <w:pPr>
              <w:spacing w:after="0" w:line="240" w:lineRule="auto"/>
              <w:ind w:hanging="22"/>
              <w:jc w:val="center"/>
              <w:rPr>
                <w:rFonts w:ascii="Times New Roman" w:hAnsi="Times New Roman" w:cs="Times New Roman"/>
                <w:b/>
                <w:sz w:val="24"/>
                <w:szCs w:val="24"/>
              </w:rPr>
            </w:pPr>
          </w:p>
        </w:tc>
        <w:tc>
          <w:tcPr>
            <w:tcW w:w="7106" w:type="dxa"/>
            <w:tcBorders>
              <w:top w:val="single" w:sz="4" w:space="0" w:color="000000"/>
              <w:left w:val="single" w:sz="4" w:space="0" w:color="000000"/>
              <w:bottom w:val="single" w:sz="4" w:space="0" w:color="000000"/>
              <w:right w:val="single" w:sz="4" w:space="0" w:color="000000"/>
            </w:tcBorders>
            <w:hideMark/>
          </w:tcPr>
          <w:p w14:paraId="0AA18226" w14:textId="07029AEC" w:rsidR="001A7F60" w:rsidRPr="00DD6BB4" w:rsidRDefault="00A5088A" w:rsidP="001A7F60">
            <w:pPr>
              <w:spacing w:after="0" w:line="240" w:lineRule="auto"/>
              <w:ind w:firstLine="41"/>
              <w:jc w:val="right"/>
              <w:rPr>
                <w:rFonts w:ascii="Times New Roman" w:hAnsi="Times New Roman" w:cs="Times New Roman"/>
                <w:sz w:val="24"/>
                <w:szCs w:val="24"/>
                <w:vertAlign w:val="superscript"/>
                <w:lang w:val="en-US"/>
              </w:rPr>
            </w:pPr>
            <w:r>
              <w:rPr>
                <w:rFonts w:ascii="Times New Roman" w:hAnsi="Times New Roman" w:cs="Times New Roman"/>
                <w:b/>
                <w:sz w:val="24"/>
                <w:szCs w:val="24"/>
              </w:rPr>
              <w:t>P</w:t>
            </w:r>
            <w:r w:rsidR="001A7F60" w:rsidRPr="00DD6BB4">
              <w:rPr>
                <w:rFonts w:ascii="Times New Roman" w:hAnsi="Times New Roman" w:cs="Times New Roman"/>
                <w:b/>
                <w:sz w:val="24"/>
                <w:szCs w:val="24"/>
              </w:rPr>
              <w:t xml:space="preserve">asiūlymo </w:t>
            </w:r>
            <w:r>
              <w:rPr>
                <w:rFonts w:ascii="Times New Roman" w:hAnsi="Times New Roman" w:cs="Times New Roman"/>
                <w:b/>
                <w:sz w:val="24"/>
                <w:szCs w:val="24"/>
              </w:rPr>
              <w:t xml:space="preserve">palyginamoji </w:t>
            </w:r>
            <w:r w:rsidR="001A7F60" w:rsidRPr="00DD6BB4">
              <w:rPr>
                <w:rFonts w:ascii="Times New Roman" w:hAnsi="Times New Roman" w:cs="Times New Roman"/>
                <w:b/>
                <w:sz w:val="24"/>
                <w:szCs w:val="24"/>
              </w:rPr>
              <w:t>kaina</w:t>
            </w:r>
            <w:r w:rsidR="00AA393A">
              <w:rPr>
                <w:rFonts w:ascii="Times New Roman" w:hAnsi="Times New Roman" w:cs="Times New Roman"/>
                <w:b/>
                <w:sz w:val="24"/>
                <w:szCs w:val="24"/>
              </w:rPr>
              <w:t xml:space="preserve"> </w:t>
            </w:r>
            <w:r w:rsidR="00AA393A" w:rsidRPr="00AA393A">
              <w:rPr>
                <w:rFonts w:ascii="Times New Roman" w:hAnsi="Times New Roman" w:cs="Times New Roman"/>
                <w:b/>
                <w:color w:val="EE0000"/>
                <w:sz w:val="24"/>
                <w:szCs w:val="24"/>
              </w:rPr>
              <w:t>(A)</w:t>
            </w:r>
            <w:r w:rsidR="001A7F60" w:rsidRPr="00AA393A">
              <w:rPr>
                <w:rFonts w:ascii="Times New Roman" w:hAnsi="Times New Roman" w:cs="Times New Roman"/>
                <w:b/>
                <w:color w:val="EE0000"/>
                <w:sz w:val="24"/>
                <w:szCs w:val="24"/>
              </w:rPr>
              <w:t xml:space="preserve"> </w:t>
            </w:r>
            <w:r w:rsidR="001A7F60" w:rsidRPr="00DD6BB4">
              <w:rPr>
                <w:rFonts w:ascii="Times New Roman" w:hAnsi="Times New Roman" w:cs="Times New Roman"/>
                <w:b/>
                <w:iCs/>
                <w:sz w:val="24"/>
                <w:szCs w:val="24"/>
              </w:rPr>
              <w:t>EUR</w:t>
            </w:r>
            <w:r w:rsidR="001A7F60" w:rsidRPr="00DD6BB4">
              <w:rPr>
                <w:rFonts w:ascii="Times New Roman" w:hAnsi="Times New Roman" w:cs="Times New Roman"/>
                <w:b/>
                <w:sz w:val="24"/>
                <w:szCs w:val="24"/>
              </w:rPr>
              <w:t xml:space="preserve"> be PVM</w:t>
            </w:r>
            <w:r w:rsidR="00F85F9D">
              <w:rPr>
                <w:rFonts w:ascii="Times New Roman" w:hAnsi="Times New Roman" w:cs="Times New Roman"/>
                <w:b/>
                <w:sz w:val="24"/>
                <w:szCs w:val="24"/>
              </w:rPr>
              <w:t>*</w:t>
            </w:r>
          </w:p>
        </w:tc>
        <w:tc>
          <w:tcPr>
            <w:tcW w:w="1714" w:type="dxa"/>
            <w:tcBorders>
              <w:top w:val="single" w:sz="4" w:space="0" w:color="000000"/>
              <w:left w:val="single" w:sz="4" w:space="0" w:color="000000"/>
              <w:bottom w:val="single" w:sz="4" w:space="0" w:color="000000"/>
              <w:right w:val="single" w:sz="4" w:space="0" w:color="000000"/>
            </w:tcBorders>
          </w:tcPr>
          <w:p w14:paraId="710AADBD" w14:textId="77777777" w:rsidR="001A7F60" w:rsidRPr="00DD6BB4" w:rsidRDefault="001A7F60" w:rsidP="001A7F60">
            <w:pPr>
              <w:spacing w:after="0" w:line="240" w:lineRule="auto"/>
              <w:ind w:firstLine="41"/>
              <w:jc w:val="center"/>
              <w:rPr>
                <w:rFonts w:ascii="Times New Roman" w:hAnsi="Times New Roman" w:cs="Times New Roman"/>
                <w:sz w:val="24"/>
                <w:szCs w:val="24"/>
              </w:rPr>
            </w:pPr>
          </w:p>
        </w:tc>
      </w:tr>
      <w:tr w:rsidR="001A7F60" w:rsidRPr="00DD6BB4" w14:paraId="48F7AB54" w14:textId="77777777" w:rsidTr="001A7F60">
        <w:tc>
          <w:tcPr>
            <w:tcW w:w="808" w:type="dxa"/>
            <w:tcBorders>
              <w:top w:val="single" w:sz="4" w:space="0" w:color="000000"/>
              <w:left w:val="single" w:sz="4" w:space="0" w:color="000000"/>
              <w:bottom w:val="single" w:sz="4" w:space="0" w:color="000000"/>
              <w:right w:val="single" w:sz="4" w:space="0" w:color="000000"/>
            </w:tcBorders>
          </w:tcPr>
          <w:p w14:paraId="50919961" w14:textId="77777777" w:rsidR="001A7F60" w:rsidRPr="00DD6BB4" w:rsidRDefault="001A7F60" w:rsidP="001A7F60">
            <w:pPr>
              <w:spacing w:after="0" w:line="240" w:lineRule="auto"/>
              <w:ind w:hanging="22"/>
              <w:jc w:val="center"/>
              <w:rPr>
                <w:rFonts w:ascii="Times New Roman" w:hAnsi="Times New Roman" w:cs="Times New Roman"/>
                <w:b/>
                <w:sz w:val="24"/>
                <w:szCs w:val="24"/>
              </w:rPr>
            </w:pPr>
          </w:p>
        </w:tc>
        <w:tc>
          <w:tcPr>
            <w:tcW w:w="7106" w:type="dxa"/>
            <w:tcBorders>
              <w:top w:val="single" w:sz="4" w:space="0" w:color="000000"/>
              <w:left w:val="single" w:sz="4" w:space="0" w:color="000000"/>
              <w:bottom w:val="single" w:sz="4" w:space="0" w:color="000000"/>
              <w:right w:val="single" w:sz="4" w:space="0" w:color="000000"/>
            </w:tcBorders>
            <w:hideMark/>
          </w:tcPr>
          <w:p w14:paraId="7CB5EF02" w14:textId="77777777" w:rsidR="001A7F60" w:rsidRPr="00DD6BB4" w:rsidRDefault="001A7F60" w:rsidP="001A7F60">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(__ %)</w:t>
            </w:r>
          </w:p>
          <w:p w14:paraId="6A9F1895" w14:textId="77777777" w:rsidR="001A7F60" w:rsidRPr="00DD6BB4" w:rsidRDefault="001A7F60" w:rsidP="001A7F60">
            <w:pPr>
              <w:spacing w:after="0" w:line="240" w:lineRule="auto"/>
              <w:ind w:firstLine="41"/>
              <w:jc w:val="right"/>
              <w:rPr>
                <w:rFonts w:ascii="Times New Roman" w:hAnsi="Times New Roman" w:cs="Times New Roman"/>
                <w:b/>
                <w:sz w:val="24"/>
                <w:szCs w:val="24"/>
              </w:rPr>
            </w:pPr>
            <w:r w:rsidRPr="00DD6BB4">
              <w:rPr>
                <w:rFonts w:ascii="Times New Roman" w:eastAsia="Trebuchet MS" w:hAnsi="Times New Roman" w:cs="Times New Roman"/>
                <w:bCs/>
                <w:i/>
                <w:iCs/>
                <w:color w:val="FF0000"/>
                <w:sz w:val="24"/>
                <w:szCs w:val="24"/>
              </w:rPr>
              <w:t>(Nurodyti)</w:t>
            </w:r>
          </w:p>
        </w:tc>
        <w:tc>
          <w:tcPr>
            <w:tcW w:w="1714" w:type="dxa"/>
            <w:tcBorders>
              <w:top w:val="single" w:sz="4" w:space="0" w:color="000000"/>
              <w:left w:val="single" w:sz="4" w:space="0" w:color="000000"/>
              <w:bottom w:val="single" w:sz="4" w:space="0" w:color="000000"/>
              <w:right w:val="single" w:sz="4" w:space="0" w:color="000000"/>
            </w:tcBorders>
          </w:tcPr>
          <w:p w14:paraId="747F0BE1" w14:textId="77777777" w:rsidR="001A7F60" w:rsidRPr="00DD6BB4" w:rsidRDefault="001A7F60" w:rsidP="001A7F60">
            <w:pPr>
              <w:spacing w:after="0" w:line="240" w:lineRule="auto"/>
              <w:ind w:firstLine="41"/>
              <w:jc w:val="center"/>
              <w:rPr>
                <w:rFonts w:ascii="Times New Roman" w:hAnsi="Times New Roman" w:cs="Times New Roman"/>
                <w:sz w:val="24"/>
                <w:szCs w:val="24"/>
              </w:rPr>
            </w:pPr>
          </w:p>
        </w:tc>
      </w:tr>
      <w:tr w:rsidR="001A7F60" w:rsidRPr="00DD6BB4" w14:paraId="48693A55" w14:textId="77777777" w:rsidTr="001A7F60">
        <w:trPr>
          <w:trHeight w:val="50"/>
        </w:trPr>
        <w:tc>
          <w:tcPr>
            <w:tcW w:w="808" w:type="dxa"/>
            <w:tcBorders>
              <w:top w:val="single" w:sz="4" w:space="0" w:color="000000"/>
              <w:left w:val="single" w:sz="4" w:space="0" w:color="000000"/>
              <w:bottom w:val="single" w:sz="4" w:space="0" w:color="000000"/>
              <w:right w:val="single" w:sz="4" w:space="0" w:color="000000"/>
            </w:tcBorders>
          </w:tcPr>
          <w:p w14:paraId="60748144" w14:textId="77777777" w:rsidR="001A7F60" w:rsidRPr="00DD6BB4" w:rsidRDefault="001A7F60" w:rsidP="001A7F60">
            <w:pPr>
              <w:spacing w:after="0" w:line="240" w:lineRule="auto"/>
              <w:ind w:hanging="22"/>
              <w:jc w:val="center"/>
              <w:rPr>
                <w:rFonts w:ascii="Times New Roman" w:hAnsi="Times New Roman" w:cs="Times New Roman"/>
                <w:b/>
                <w:sz w:val="24"/>
                <w:szCs w:val="24"/>
              </w:rPr>
            </w:pPr>
          </w:p>
        </w:tc>
        <w:tc>
          <w:tcPr>
            <w:tcW w:w="7106" w:type="dxa"/>
            <w:tcBorders>
              <w:top w:val="single" w:sz="4" w:space="0" w:color="000000"/>
              <w:left w:val="single" w:sz="4" w:space="0" w:color="000000"/>
              <w:bottom w:val="single" w:sz="4" w:space="0" w:color="000000"/>
              <w:right w:val="single" w:sz="4" w:space="0" w:color="000000"/>
            </w:tcBorders>
            <w:hideMark/>
          </w:tcPr>
          <w:p w14:paraId="7090000B" w14:textId="515BD2B2" w:rsidR="001A7F60" w:rsidRPr="00DD6BB4" w:rsidRDefault="00BA5C02" w:rsidP="001A7F60">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P</w:t>
            </w:r>
            <w:r w:rsidR="001A7F60" w:rsidRPr="00DD6BB4">
              <w:rPr>
                <w:rFonts w:ascii="Times New Roman" w:hAnsi="Times New Roman" w:cs="Times New Roman"/>
                <w:b/>
                <w:sz w:val="24"/>
                <w:szCs w:val="24"/>
              </w:rPr>
              <w:t xml:space="preserve">asiūlymo </w:t>
            </w:r>
            <w:r>
              <w:rPr>
                <w:rFonts w:ascii="Times New Roman" w:hAnsi="Times New Roman" w:cs="Times New Roman"/>
                <w:b/>
                <w:sz w:val="24"/>
                <w:szCs w:val="24"/>
              </w:rPr>
              <w:t xml:space="preserve">palyginamoji </w:t>
            </w:r>
            <w:r w:rsidR="001A7F60" w:rsidRPr="00DD6BB4">
              <w:rPr>
                <w:rFonts w:ascii="Times New Roman" w:hAnsi="Times New Roman" w:cs="Times New Roman"/>
                <w:b/>
                <w:sz w:val="24"/>
                <w:szCs w:val="24"/>
              </w:rPr>
              <w:t xml:space="preserve">kaina </w:t>
            </w:r>
            <w:r w:rsidR="001A7F60" w:rsidRPr="00DD6BB4">
              <w:rPr>
                <w:rFonts w:ascii="Times New Roman" w:hAnsi="Times New Roman" w:cs="Times New Roman"/>
                <w:b/>
                <w:iCs/>
                <w:sz w:val="24"/>
                <w:szCs w:val="24"/>
              </w:rPr>
              <w:t>EUR</w:t>
            </w:r>
            <w:r w:rsidR="001A7F60" w:rsidRPr="00DD6BB4">
              <w:rPr>
                <w:rFonts w:ascii="Times New Roman" w:hAnsi="Times New Roman" w:cs="Times New Roman"/>
                <w:b/>
                <w:sz w:val="24"/>
                <w:szCs w:val="24"/>
              </w:rPr>
              <w:t xml:space="preserve"> su PVM </w:t>
            </w:r>
          </w:p>
        </w:tc>
        <w:tc>
          <w:tcPr>
            <w:tcW w:w="1714" w:type="dxa"/>
            <w:tcBorders>
              <w:top w:val="single" w:sz="4" w:space="0" w:color="000000"/>
              <w:left w:val="single" w:sz="4" w:space="0" w:color="000000"/>
              <w:bottom w:val="single" w:sz="4" w:space="0" w:color="000000"/>
              <w:right w:val="single" w:sz="4" w:space="0" w:color="000000"/>
            </w:tcBorders>
          </w:tcPr>
          <w:p w14:paraId="5F5E86E0" w14:textId="77777777" w:rsidR="001A7F60" w:rsidRPr="00DD6BB4" w:rsidRDefault="001A7F60" w:rsidP="001A7F60">
            <w:pPr>
              <w:spacing w:after="0" w:line="240" w:lineRule="auto"/>
              <w:ind w:firstLine="41"/>
              <w:jc w:val="center"/>
              <w:rPr>
                <w:rFonts w:ascii="Times New Roman" w:hAnsi="Times New Roman" w:cs="Times New Roman"/>
                <w:sz w:val="24"/>
                <w:szCs w:val="24"/>
              </w:rPr>
            </w:pPr>
          </w:p>
        </w:tc>
      </w:tr>
    </w:tbl>
    <w:p w14:paraId="18663285" w14:textId="2768FAE6" w:rsidR="00D46CD4" w:rsidRDefault="00F85F9D"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*Iš </w:t>
      </w:r>
      <w:r w:rsidR="00C75C34">
        <w:rPr>
          <w:rFonts w:ascii="Times New Roman" w:hAnsi="Times New Roman" w:cs="Times New Roman"/>
          <w:sz w:val="24"/>
          <w:szCs w:val="24"/>
        </w:rPr>
        <w:t>Pasiūlymo priedo Nr. 1 - K</w:t>
      </w:r>
      <w:r>
        <w:rPr>
          <w:rFonts w:ascii="Times New Roman" w:hAnsi="Times New Roman" w:cs="Times New Roman"/>
          <w:sz w:val="24"/>
          <w:szCs w:val="24"/>
        </w:rPr>
        <w:t>onkursinio žiniaraščio</w:t>
      </w:r>
      <w:r w:rsidR="00C75C34">
        <w:rPr>
          <w:rFonts w:ascii="Times New Roman" w:hAnsi="Times New Roman" w:cs="Times New Roman"/>
          <w:sz w:val="24"/>
          <w:szCs w:val="24"/>
        </w:rPr>
        <w:t>.</w:t>
      </w:r>
    </w:p>
    <w:p w14:paraId="3A120F32" w14:textId="77777777" w:rsidR="00C75C34" w:rsidRPr="00DD6BB4" w:rsidRDefault="00C75C34" w:rsidP="0012047A">
      <w:pPr>
        <w:spacing w:after="0" w:line="240" w:lineRule="auto"/>
        <w:jc w:val="both"/>
        <w:rPr>
          <w:rFonts w:ascii="Times New Roman" w:hAnsi="Times New Roman" w:cs="Times New Roman"/>
          <w:sz w:val="24"/>
          <w:szCs w:val="24"/>
        </w:rPr>
      </w:pPr>
    </w:p>
    <w:p w14:paraId="491492A7" w14:textId="2CFEEF8A" w:rsidR="00726592" w:rsidRPr="00043180" w:rsidRDefault="00726592" w:rsidP="0012047A">
      <w:pPr>
        <w:pStyle w:val="Puslapioinaostekstas"/>
        <w:numPr>
          <w:ilvl w:val="0"/>
          <w:numId w:val="12"/>
        </w:numPr>
        <w:jc w:val="both"/>
        <w:rPr>
          <w:b/>
          <w:bCs/>
          <w:sz w:val="24"/>
          <w:szCs w:val="24"/>
        </w:rPr>
      </w:pPr>
      <w:r w:rsidRPr="00043180">
        <w:rPr>
          <w:b/>
          <w:bCs/>
          <w:sz w:val="24"/>
          <w:szCs w:val="24"/>
        </w:rPr>
        <w:t xml:space="preserve">Kartu su pasiūlymo forma pateikiamas užpildytas konkursinis žiniaraštis </w:t>
      </w:r>
      <w:r w:rsidR="001A7F60" w:rsidRPr="00043180">
        <w:rPr>
          <w:b/>
          <w:bCs/>
          <w:sz w:val="24"/>
          <w:szCs w:val="24"/>
        </w:rPr>
        <w:t>Excel</w:t>
      </w:r>
      <w:r w:rsidRPr="00043180">
        <w:rPr>
          <w:b/>
          <w:bCs/>
          <w:sz w:val="24"/>
          <w:szCs w:val="24"/>
        </w:rPr>
        <w:t xml:space="preserve"> formatu</w:t>
      </w:r>
      <w:r w:rsidR="00043180" w:rsidRPr="00043180">
        <w:rPr>
          <w:b/>
          <w:bCs/>
          <w:sz w:val="24"/>
          <w:szCs w:val="24"/>
        </w:rPr>
        <w:t>.</w:t>
      </w:r>
    </w:p>
    <w:p w14:paraId="3C3B2F49" w14:textId="5D0EC2DD" w:rsidR="00A00CB1" w:rsidRPr="00043180" w:rsidRDefault="00A00CB1" w:rsidP="0012047A">
      <w:pPr>
        <w:pStyle w:val="Puslapioinaostekstas"/>
        <w:numPr>
          <w:ilvl w:val="0"/>
          <w:numId w:val="12"/>
        </w:numPr>
        <w:jc w:val="both"/>
        <w:rPr>
          <w:sz w:val="24"/>
          <w:szCs w:val="24"/>
        </w:rPr>
      </w:pPr>
      <w:r w:rsidRPr="00043180">
        <w:rPr>
          <w:sz w:val="24"/>
          <w:szCs w:val="24"/>
        </w:rPr>
        <w:t xml:space="preserve">Nurodytas </w:t>
      </w:r>
      <w:r w:rsidR="00924372" w:rsidRPr="00043180">
        <w:rPr>
          <w:sz w:val="24"/>
          <w:szCs w:val="24"/>
        </w:rPr>
        <w:t xml:space="preserve">preliminarus </w:t>
      </w:r>
      <w:r w:rsidRPr="00043180">
        <w:rPr>
          <w:sz w:val="24"/>
          <w:szCs w:val="24"/>
        </w:rPr>
        <w:t xml:space="preserve">Pirkimo objekto kiekis. </w:t>
      </w:r>
      <w:r w:rsidR="00924372" w:rsidRPr="00043180">
        <w:rPr>
          <w:sz w:val="24"/>
          <w:szCs w:val="24"/>
        </w:rPr>
        <w:t xml:space="preserve">Pirkėjas Prekes </w:t>
      </w:r>
      <w:r w:rsidR="009C629F" w:rsidRPr="00043180">
        <w:rPr>
          <w:sz w:val="24"/>
          <w:szCs w:val="24"/>
        </w:rPr>
        <w:t>nuomos</w:t>
      </w:r>
      <w:r w:rsidR="00924372" w:rsidRPr="00043180">
        <w:rPr>
          <w:sz w:val="24"/>
          <w:szCs w:val="24"/>
        </w:rPr>
        <w:t xml:space="preserve"> pagal poreikį ir nurodytus įkainius už ne didesnę kaip </w:t>
      </w:r>
      <w:r w:rsidR="00976120" w:rsidRPr="00976120">
        <w:rPr>
          <w:b/>
          <w:bCs/>
          <w:sz w:val="24"/>
          <w:szCs w:val="24"/>
        </w:rPr>
        <w:t>40</w:t>
      </w:r>
      <w:r w:rsidR="009C629F" w:rsidRPr="00976120">
        <w:rPr>
          <w:b/>
          <w:bCs/>
          <w:sz w:val="24"/>
          <w:szCs w:val="24"/>
        </w:rPr>
        <w:t> </w:t>
      </w:r>
      <w:r w:rsidR="009C629F" w:rsidRPr="00043180">
        <w:rPr>
          <w:b/>
          <w:bCs/>
          <w:sz w:val="24"/>
          <w:szCs w:val="24"/>
        </w:rPr>
        <w:t>000,00</w:t>
      </w:r>
      <w:r w:rsidR="00924372" w:rsidRPr="00043180">
        <w:rPr>
          <w:b/>
          <w:bCs/>
          <w:sz w:val="24"/>
          <w:szCs w:val="24"/>
        </w:rPr>
        <w:t xml:space="preserve"> Eur be PVM</w:t>
      </w:r>
      <w:r w:rsidR="00924372" w:rsidRPr="00043180">
        <w:rPr>
          <w:sz w:val="24"/>
          <w:szCs w:val="24"/>
        </w:rPr>
        <w:t xml:space="preserve"> vertę Sutarties galiojimo laikotarpiu. </w:t>
      </w:r>
    </w:p>
    <w:p w14:paraId="4591C5FB" w14:textId="2525E64D" w:rsidR="00A00CB1" w:rsidRPr="00DD6BB4" w:rsidRDefault="00043180" w:rsidP="0012047A">
      <w:pPr>
        <w:pStyle w:val="Puslapioinaostekstas"/>
        <w:numPr>
          <w:ilvl w:val="0"/>
          <w:numId w:val="12"/>
        </w:numPr>
        <w:jc w:val="both"/>
        <w:rPr>
          <w:sz w:val="24"/>
          <w:szCs w:val="24"/>
        </w:rPr>
      </w:pPr>
      <w:r w:rsidRPr="00043180">
        <w:rPr>
          <w:sz w:val="24"/>
          <w:szCs w:val="24"/>
        </w:rPr>
        <w:t>P</w:t>
      </w:r>
      <w:r w:rsidR="00924372" w:rsidRPr="00043180">
        <w:rPr>
          <w:sz w:val="24"/>
          <w:szCs w:val="24"/>
        </w:rPr>
        <w:t xml:space="preserve">reliminarus </w:t>
      </w:r>
      <w:r w:rsidR="00A00CB1" w:rsidRPr="00043180">
        <w:rPr>
          <w:sz w:val="24"/>
          <w:szCs w:val="24"/>
        </w:rPr>
        <w:t>kiekis nėra Pirkėjo įsipareigojimas Laimėjusiam Dalyviui sumokėti nurodytą sumą sutarties galiojimo laikotarpiu ir bus naudojama tik pasiūlymų vertinimui.</w:t>
      </w:r>
      <w:r w:rsidR="00A00CB1" w:rsidRPr="00043180">
        <w:rPr>
          <w:iCs/>
          <w:sz w:val="24"/>
          <w:szCs w:val="24"/>
        </w:rPr>
        <w:t xml:space="preserve"> Laimėjusiam Dalyviui bus sumokama tik </w:t>
      </w:r>
      <w:r w:rsidR="00A00CB1" w:rsidRPr="00DD6BB4">
        <w:rPr>
          <w:iCs/>
          <w:sz w:val="24"/>
          <w:szCs w:val="24"/>
        </w:rPr>
        <w:t xml:space="preserve">už faktišką kiekį.  </w:t>
      </w:r>
    </w:p>
    <w:p w14:paraId="339B3839" w14:textId="77777777" w:rsidR="00E54956" w:rsidRPr="00DD6BB4" w:rsidRDefault="00E54956" w:rsidP="0012047A">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Pr="00DD6BB4" w:rsidRDefault="00E54956" w:rsidP="0012047A">
      <w:pPr>
        <w:spacing w:after="0" w:line="240" w:lineRule="auto"/>
        <w:ind w:left="360"/>
        <w:jc w:val="both"/>
        <w:rPr>
          <w:rFonts w:ascii="Times New Roman" w:eastAsia="Times New Roman" w:hAnsi="Times New Roman" w:cs="Times New Roman"/>
          <w:sz w:val="24"/>
          <w:szCs w:val="24"/>
        </w:rPr>
      </w:pPr>
    </w:p>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5B5891DE" w:rsidR="00A701AE" w:rsidRPr="00DD6BB4" w:rsidRDefault="00A701AE" w:rsidP="00E526D1">
      <w:pPr>
        <w:pStyle w:val="Antrat1"/>
        <w:numPr>
          <w:ilvl w:val="0"/>
          <w:numId w:val="6"/>
        </w:numPr>
        <w:spacing w:before="0" w:after="0" w:line="240" w:lineRule="auto"/>
        <w:rPr>
          <w:b/>
          <w:bCs/>
          <w:color w:val="00B0F0"/>
          <w:sz w:val="24"/>
        </w:rPr>
      </w:pPr>
      <w:r w:rsidRPr="00DD6BB4">
        <w:rPr>
          <w:b/>
          <w:bCs/>
          <w:color w:val="00B0F0"/>
          <w:sz w:val="24"/>
        </w:rPr>
        <w:lastRenderedPageBreak/>
        <w:t>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5A428A2C" w14:textId="4CB05873" w:rsidR="00E54956" w:rsidRPr="00DD6BB4" w:rsidRDefault="46BAA051" w:rsidP="5B60A457">
      <w:pPr>
        <w:pStyle w:val="Sraopastraipa"/>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3AC2CC0F" w14:textId="1A209CB8" w:rsidR="00FB7664" w:rsidRPr="00DD6BB4" w:rsidRDefault="00857011" w:rsidP="13196FFD">
      <w:pPr>
        <w:pStyle w:val="Sraopastraipa"/>
        <w:numPr>
          <w:ilvl w:val="0"/>
          <w:numId w:val="18"/>
        </w:num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kad </w:t>
      </w:r>
      <w:r w:rsidR="00A70D8F">
        <w:rPr>
          <w:rFonts w:ascii="Times New Roman" w:hAnsi="Times New Roman" w:cs="Times New Roman"/>
          <w:sz w:val="24"/>
          <w:szCs w:val="24"/>
        </w:rPr>
        <w:t xml:space="preserve">Tiekėjas, visi </w:t>
      </w:r>
      <w:r w:rsidR="101FCA96" w:rsidRPr="13196FFD">
        <w:rPr>
          <w:rFonts w:ascii="Times New Roman" w:hAnsi="Times New Roman" w:cs="Times New Roman"/>
          <w:sz w:val="24"/>
          <w:szCs w:val="24"/>
        </w:rPr>
        <w:t xml:space="preserve">tiekėjų </w:t>
      </w:r>
      <w:r w:rsidR="00A70D8F">
        <w:rPr>
          <w:rFonts w:ascii="Times New Roman" w:hAnsi="Times New Roman" w:cs="Times New Roman"/>
          <w:sz w:val="24"/>
          <w:szCs w:val="24"/>
        </w:rPr>
        <w:t>grupės nariai (jei dalyvauja tiekėjų grupė), bei ūkio su</w:t>
      </w:r>
      <w:r w:rsidR="00B27917">
        <w:rPr>
          <w:rFonts w:ascii="Times New Roman" w:hAnsi="Times New Roman" w:cs="Times New Roman"/>
          <w:sz w:val="24"/>
          <w:szCs w:val="24"/>
        </w:rPr>
        <w:t xml:space="preserve">bjektai, kurių pajėgumais remiuosi (jei tokių yra) VPĮ </w:t>
      </w:r>
      <w:r w:rsidR="00B27917" w:rsidRPr="00B623D1">
        <w:rPr>
          <w:rFonts w:ascii="Times New Roman" w:hAnsi="Times New Roman" w:cs="Times New Roman"/>
          <w:sz w:val="24"/>
          <w:szCs w:val="24"/>
        </w:rPr>
        <w:t>46 st</w:t>
      </w:r>
      <w:r w:rsidR="37CEC69C" w:rsidRPr="00B623D1">
        <w:rPr>
          <w:rFonts w:ascii="Times New Roman" w:hAnsi="Times New Roman" w:cs="Times New Roman"/>
          <w:sz w:val="24"/>
          <w:szCs w:val="24"/>
        </w:rPr>
        <w:t>r</w:t>
      </w:r>
      <w:r w:rsidR="00B27917" w:rsidRPr="00B623D1">
        <w:rPr>
          <w:rFonts w:ascii="Times New Roman" w:hAnsi="Times New Roman" w:cs="Times New Roman"/>
          <w:sz w:val="24"/>
          <w:szCs w:val="24"/>
        </w:rPr>
        <w:t>. 2</w:t>
      </w:r>
      <w:r w:rsidR="00B27917" w:rsidRPr="00B623D1">
        <w:rPr>
          <w:rFonts w:ascii="Times New Roman" w:hAnsi="Times New Roman" w:cs="Times New Roman"/>
          <w:sz w:val="24"/>
          <w:szCs w:val="24"/>
          <w:vertAlign w:val="superscript"/>
        </w:rPr>
        <w:t>1</w:t>
      </w:r>
      <w:r w:rsidR="00B27917" w:rsidRPr="00B623D1">
        <w:rPr>
          <w:rFonts w:ascii="Times New Roman" w:hAnsi="Times New Roman" w:cs="Times New Roman"/>
          <w:sz w:val="24"/>
          <w:szCs w:val="24"/>
        </w:rPr>
        <w:t xml:space="preserve"> d. ir </w:t>
      </w:r>
      <w:r w:rsidR="00005C90" w:rsidRPr="00B623D1">
        <w:rPr>
          <w:rFonts w:ascii="Times New Roman" w:hAnsi="Times New Roman" w:cs="Times New Roman"/>
          <w:sz w:val="24"/>
          <w:szCs w:val="24"/>
        </w:rPr>
        <w:t xml:space="preserve">Pirkimo </w:t>
      </w:r>
      <w:r w:rsidR="00005C90">
        <w:rPr>
          <w:rFonts w:ascii="Times New Roman" w:hAnsi="Times New Roman" w:cs="Times New Roman"/>
          <w:sz w:val="24"/>
          <w:szCs w:val="24"/>
        </w:rPr>
        <w:t xml:space="preserve">sąlygose </w:t>
      </w:r>
      <w:r w:rsidR="00005C90" w:rsidRPr="13196FFD">
        <w:rPr>
          <w:rFonts w:ascii="Times New Roman" w:hAnsi="Times New Roman" w:cs="Times New Roman"/>
          <w:sz w:val="24"/>
          <w:szCs w:val="24"/>
        </w:rPr>
        <w:t>nusta</w:t>
      </w:r>
      <w:r w:rsidR="05C9FC56" w:rsidRPr="13196FFD">
        <w:rPr>
          <w:rFonts w:ascii="Times New Roman" w:hAnsi="Times New Roman" w:cs="Times New Roman"/>
          <w:sz w:val="24"/>
          <w:szCs w:val="24"/>
        </w:rPr>
        <w:t>ty</w:t>
      </w:r>
      <w:r w:rsidR="00005C90" w:rsidRPr="13196FFD">
        <w:rPr>
          <w:rFonts w:ascii="Times New Roman" w:hAnsi="Times New Roman" w:cs="Times New Roman"/>
          <w:sz w:val="24"/>
          <w:szCs w:val="24"/>
        </w:rPr>
        <w:t>to</w:t>
      </w:r>
      <w:r w:rsidR="00005C90">
        <w:rPr>
          <w:rFonts w:ascii="Times New Roman" w:hAnsi="Times New Roman" w:cs="Times New Roman"/>
          <w:sz w:val="24"/>
          <w:szCs w:val="24"/>
        </w:rPr>
        <w:t xml:space="preserve"> pašalinimo pagrindo neturime. </w:t>
      </w:r>
    </w:p>
    <w:p w14:paraId="664D45D3" w14:textId="0A019DD8" w:rsidR="0090154E" w:rsidRPr="00DD6BB4"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73897" w14:textId="77777777" w:rsidR="00FB123F" w:rsidRDefault="00FB123F" w:rsidP="00222B8B">
      <w:pPr>
        <w:spacing w:after="0" w:line="240" w:lineRule="auto"/>
      </w:pPr>
      <w:r>
        <w:separator/>
      </w:r>
    </w:p>
  </w:endnote>
  <w:endnote w:type="continuationSeparator" w:id="0">
    <w:p w14:paraId="7FF981DE" w14:textId="77777777" w:rsidR="00FB123F" w:rsidRDefault="00FB123F" w:rsidP="00222B8B">
      <w:pPr>
        <w:spacing w:after="0" w:line="240" w:lineRule="auto"/>
      </w:pPr>
      <w:r>
        <w:continuationSeparator/>
      </w:r>
    </w:p>
  </w:endnote>
  <w:endnote w:type="continuationNotice" w:id="1">
    <w:p w14:paraId="4504134A" w14:textId="77777777" w:rsidR="00FB123F" w:rsidRDefault="00FB12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76EF2" w14:textId="77777777" w:rsidR="00FB123F" w:rsidRDefault="00FB123F" w:rsidP="00222B8B">
      <w:pPr>
        <w:spacing w:after="0" w:line="240" w:lineRule="auto"/>
      </w:pPr>
      <w:r>
        <w:separator/>
      </w:r>
    </w:p>
  </w:footnote>
  <w:footnote w:type="continuationSeparator" w:id="0">
    <w:p w14:paraId="38A26CBF" w14:textId="77777777" w:rsidR="00FB123F" w:rsidRDefault="00FB123F" w:rsidP="00222B8B">
      <w:pPr>
        <w:spacing w:after="0" w:line="240" w:lineRule="auto"/>
      </w:pPr>
      <w:r>
        <w:continuationSeparator/>
      </w:r>
    </w:p>
  </w:footnote>
  <w:footnote w:type="continuationNotice" w:id="1">
    <w:p w14:paraId="176A97B8" w14:textId="77777777" w:rsidR="00FB123F" w:rsidRDefault="00FB123F">
      <w:pPr>
        <w:spacing w:after="0" w:line="240" w:lineRule="auto"/>
      </w:pPr>
    </w:p>
  </w:footnote>
  <w:footnote w:id="2">
    <w:p w14:paraId="6D813822" w14:textId="77777777" w:rsidR="007E0F30" w:rsidRPr="00275650" w:rsidRDefault="007E0F30" w:rsidP="007E0F3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Puslapioinaostekstas"/>
        <w:jc w:val="both"/>
        <w:rPr>
          <w:sz w:val="16"/>
          <w:szCs w:val="16"/>
        </w:rPr>
      </w:pPr>
      <w:r w:rsidRPr="00275650">
        <w:rPr>
          <w:rStyle w:val="Puslapioinaosnuoroda"/>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Puslapioinaostekstas"/>
        <w:rPr>
          <w:sz w:val="16"/>
          <w:szCs w:val="16"/>
        </w:rPr>
      </w:pPr>
      <w:r w:rsidRPr="00275650">
        <w:rPr>
          <w:rStyle w:val="Puslapioinaosnuoroda"/>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0E2154CA" w14:textId="77777777" w:rsidR="00AD29B0" w:rsidRPr="00F233C7" w:rsidRDefault="00AD29B0">
      <w:pPr>
        <w:pStyle w:val="Puslapioinaostekstas"/>
        <w:rPr>
          <w:rFonts w:ascii="Trebuchet MS" w:hAnsi="Trebuchet MS"/>
          <w:sz w:val="16"/>
          <w:szCs w:val="16"/>
        </w:rPr>
      </w:pPr>
      <w:r w:rsidRPr="00275650">
        <w:rPr>
          <w:rStyle w:val="Puslapioinaosnuoroda"/>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0E4EE06B" w14:textId="76BB67BE" w:rsidR="00BA5D2D" w:rsidRPr="00DD6BB4" w:rsidRDefault="00BA5D2D">
      <w:pPr>
        <w:pStyle w:val="Puslapioinaostekstas"/>
      </w:pPr>
      <w:r w:rsidRPr="00DD6BB4">
        <w:rPr>
          <w:rStyle w:val="Puslapioinaosnuoroda"/>
        </w:rPr>
        <w:footnoteRef/>
      </w:r>
      <w:r w:rsidRPr="00DD6BB4">
        <w:t xml:space="preserve"> </w:t>
      </w:r>
      <w:r w:rsidR="001067F4" w:rsidRPr="00DD6BB4">
        <w:t>Jeigu subtiekėjas yra fizinis asmuo, nurodoma 1) nuolatinė gyvenamoji vieta ir 2) pilietybė.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18F1D3E"/>
    <w:multiLevelType w:val="multilevel"/>
    <w:tmpl w:val="12BADBE8"/>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6" w15:restartNumberingAfterBreak="0">
    <w:nsid w:val="728B0E1D"/>
    <w:multiLevelType w:val="multilevel"/>
    <w:tmpl w:val="12BADBE8"/>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5DC4401"/>
    <w:multiLevelType w:val="multilevel"/>
    <w:tmpl w:val="12BADBE8"/>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4"/>
  </w:num>
  <w:num w:numId="3" w16cid:durableId="439960226">
    <w:abstractNumId w:val="12"/>
  </w:num>
  <w:num w:numId="4" w16cid:durableId="2073960663">
    <w:abstractNumId w:val="7"/>
  </w:num>
  <w:num w:numId="5" w16cid:durableId="1133905826">
    <w:abstractNumId w:val="3"/>
  </w:num>
  <w:num w:numId="6" w16cid:durableId="929242683">
    <w:abstractNumId w:val="17"/>
  </w:num>
  <w:num w:numId="7"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6"/>
  </w:num>
  <w:num w:numId="10" w16cid:durableId="191496485">
    <w:abstractNumId w:val="1"/>
  </w:num>
  <w:num w:numId="11" w16cid:durableId="1086730630">
    <w:abstractNumId w:val="15"/>
  </w:num>
  <w:num w:numId="12" w16cid:durableId="887376340">
    <w:abstractNumId w:val="14"/>
  </w:num>
  <w:num w:numId="13" w16cid:durableId="1637760569">
    <w:abstractNumId w:val="5"/>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3"/>
  </w:num>
  <w:num w:numId="16" w16cid:durableId="1124423795">
    <w:abstractNumId w:val="10"/>
  </w:num>
  <w:num w:numId="17" w16cid:durableId="483083723">
    <w:abstractNumId w:val="11"/>
  </w:num>
  <w:num w:numId="18" w16cid:durableId="966013860">
    <w:abstractNumId w:val="8"/>
  </w:num>
  <w:num w:numId="19" w16cid:durableId="430513454">
    <w:abstractNumId w:val="16"/>
  </w:num>
  <w:num w:numId="20" w16cid:durableId="3350387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5C90"/>
    <w:rsid w:val="00043180"/>
    <w:rsid w:val="0004739C"/>
    <w:rsid w:val="00070852"/>
    <w:rsid w:val="000710DB"/>
    <w:rsid w:val="000734A1"/>
    <w:rsid w:val="000762A2"/>
    <w:rsid w:val="000951E5"/>
    <w:rsid w:val="000B39CC"/>
    <w:rsid w:val="000D0558"/>
    <w:rsid w:val="000D16DF"/>
    <w:rsid w:val="000F164B"/>
    <w:rsid w:val="000F2AF7"/>
    <w:rsid w:val="00104278"/>
    <w:rsid w:val="001067F4"/>
    <w:rsid w:val="001102EF"/>
    <w:rsid w:val="0011101A"/>
    <w:rsid w:val="0012047A"/>
    <w:rsid w:val="00125D26"/>
    <w:rsid w:val="00136CD4"/>
    <w:rsid w:val="00141175"/>
    <w:rsid w:val="00143079"/>
    <w:rsid w:val="00152887"/>
    <w:rsid w:val="00194E7C"/>
    <w:rsid w:val="001A7F60"/>
    <w:rsid w:val="001D1EFA"/>
    <w:rsid w:val="001E12DF"/>
    <w:rsid w:val="001E2521"/>
    <w:rsid w:val="001E31AE"/>
    <w:rsid w:val="001E69F3"/>
    <w:rsid w:val="002149C9"/>
    <w:rsid w:val="002177AC"/>
    <w:rsid w:val="00220896"/>
    <w:rsid w:val="00222B8B"/>
    <w:rsid w:val="00226974"/>
    <w:rsid w:val="00235A32"/>
    <w:rsid w:val="00237299"/>
    <w:rsid w:val="00237491"/>
    <w:rsid w:val="002445DA"/>
    <w:rsid w:val="00275650"/>
    <w:rsid w:val="00277560"/>
    <w:rsid w:val="00280DF6"/>
    <w:rsid w:val="002838AE"/>
    <w:rsid w:val="0028760F"/>
    <w:rsid w:val="002B515F"/>
    <w:rsid w:val="002C0E2B"/>
    <w:rsid w:val="002C186B"/>
    <w:rsid w:val="002E64D0"/>
    <w:rsid w:val="002F3D23"/>
    <w:rsid w:val="0030068D"/>
    <w:rsid w:val="00305CFB"/>
    <w:rsid w:val="0031723D"/>
    <w:rsid w:val="00337475"/>
    <w:rsid w:val="00341076"/>
    <w:rsid w:val="00344750"/>
    <w:rsid w:val="00345FA3"/>
    <w:rsid w:val="00353171"/>
    <w:rsid w:val="003612E4"/>
    <w:rsid w:val="003631E3"/>
    <w:rsid w:val="003654B6"/>
    <w:rsid w:val="00370F4F"/>
    <w:rsid w:val="00373F87"/>
    <w:rsid w:val="00374945"/>
    <w:rsid w:val="00377ED9"/>
    <w:rsid w:val="003A1950"/>
    <w:rsid w:val="003C050E"/>
    <w:rsid w:val="003C1CB5"/>
    <w:rsid w:val="003D26D6"/>
    <w:rsid w:val="003D5194"/>
    <w:rsid w:val="003E0E98"/>
    <w:rsid w:val="003F30E7"/>
    <w:rsid w:val="003F469F"/>
    <w:rsid w:val="0040102B"/>
    <w:rsid w:val="00406B65"/>
    <w:rsid w:val="00416D4C"/>
    <w:rsid w:val="00435B5C"/>
    <w:rsid w:val="00443F3D"/>
    <w:rsid w:val="00446368"/>
    <w:rsid w:val="00447BB2"/>
    <w:rsid w:val="00474146"/>
    <w:rsid w:val="00477343"/>
    <w:rsid w:val="0048058B"/>
    <w:rsid w:val="004814FC"/>
    <w:rsid w:val="00482E11"/>
    <w:rsid w:val="00483C8C"/>
    <w:rsid w:val="0049790C"/>
    <w:rsid w:val="00497F82"/>
    <w:rsid w:val="004A2798"/>
    <w:rsid w:val="004B0A6A"/>
    <w:rsid w:val="004C58B4"/>
    <w:rsid w:val="004C7A22"/>
    <w:rsid w:val="004D6775"/>
    <w:rsid w:val="004E087A"/>
    <w:rsid w:val="004E6E38"/>
    <w:rsid w:val="00506A22"/>
    <w:rsid w:val="00515B10"/>
    <w:rsid w:val="005226A4"/>
    <w:rsid w:val="0055002C"/>
    <w:rsid w:val="005510CE"/>
    <w:rsid w:val="005534B2"/>
    <w:rsid w:val="0056636C"/>
    <w:rsid w:val="00580A0E"/>
    <w:rsid w:val="005A1885"/>
    <w:rsid w:val="005A7DF1"/>
    <w:rsid w:val="005C18E0"/>
    <w:rsid w:val="005C4103"/>
    <w:rsid w:val="005D7073"/>
    <w:rsid w:val="005E1620"/>
    <w:rsid w:val="005E6797"/>
    <w:rsid w:val="005E6ABD"/>
    <w:rsid w:val="005E6B50"/>
    <w:rsid w:val="005F024D"/>
    <w:rsid w:val="005F0FF6"/>
    <w:rsid w:val="006126CB"/>
    <w:rsid w:val="0061753C"/>
    <w:rsid w:val="00624A9D"/>
    <w:rsid w:val="00643A8D"/>
    <w:rsid w:val="00644E66"/>
    <w:rsid w:val="00651C9F"/>
    <w:rsid w:val="006537D5"/>
    <w:rsid w:val="006734D0"/>
    <w:rsid w:val="0068135B"/>
    <w:rsid w:val="006901D0"/>
    <w:rsid w:val="00690D1B"/>
    <w:rsid w:val="006924CA"/>
    <w:rsid w:val="006959BE"/>
    <w:rsid w:val="00696076"/>
    <w:rsid w:val="00696314"/>
    <w:rsid w:val="006A0042"/>
    <w:rsid w:val="006F41A9"/>
    <w:rsid w:val="00700250"/>
    <w:rsid w:val="00707FAE"/>
    <w:rsid w:val="00710864"/>
    <w:rsid w:val="00711225"/>
    <w:rsid w:val="007133CA"/>
    <w:rsid w:val="00724AEF"/>
    <w:rsid w:val="00725A9B"/>
    <w:rsid w:val="00726592"/>
    <w:rsid w:val="00727C0E"/>
    <w:rsid w:val="007356A1"/>
    <w:rsid w:val="00737BF9"/>
    <w:rsid w:val="007577CB"/>
    <w:rsid w:val="0077269A"/>
    <w:rsid w:val="00775C21"/>
    <w:rsid w:val="00784DF0"/>
    <w:rsid w:val="00791452"/>
    <w:rsid w:val="0079624A"/>
    <w:rsid w:val="00797007"/>
    <w:rsid w:val="007A0AF7"/>
    <w:rsid w:val="007B4CD2"/>
    <w:rsid w:val="007E0F30"/>
    <w:rsid w:val="007F5F68"/>
    <w:rsid w:val="00857011"/>
    <w:rsid w:val="0085711E"/>
    <w:rsid w:val="0086049A"/>
    <w:rsid w:val="00883A7C"/>
    <w:rsid w:val="00887D86"/>
    <w:rsid w:val="008A2BAB"/>
    <w:rsid w:val="008A6B32"/>
    <w:rsid w:val="008B26B6"/>
    <w:rsid w:val="008C67BC"/>
    <w:rsid w:val="008D0634"/>
    <w:rsid w:val="008D42C8"/>
    <w:rsid w:val="008D65CF"/>
    <w:rsid w:val="008E0878"/>
    <w:rsid w:val="008F41F5"/>
    <w:rsid w:val="0090154E"/>
    <w:rsid w:val="0090288A"/>
    <w:rsid w:val="00904197"/>
    <w:rsid w:val="00904784"/>
    <w:rsid w:val="009066EE"/>
    <w:rsid w:val="00924372"/>
    <w:rsid w:val="0092659E"/>
    <w:rsid w:val="009312C8"/>
    <w:rsid w:val="009434CD"/>
    <w:rsid w:val="00946A55"/>
    <w:rsid w:val="00962FA1"/>
    <w:rsid w:val="00966633"/>
    <w:rsid w:val="00976120"/>
    <w:rsid w:val="00977E5C"/>
    <w:rsid w:val="00985F69"/>
    <w:rsid w:val="009A6CE4"/>
    <w:rsid w:val="009C629F"/>
    <w:rsid w:val="009D612D"/>
    <w:rsid w:val="009D738A"/>
    <w:rsid w:val="009E3B97"/>
    <w:rsid w:val="009E4F27"/>
    <w:rsid w:val="00A00CB1"/>
    <w:rsid w:val="00A02753"/>
    <w:rsid w:val="00A13377"/>
    <w:rsid w:val="00A14A54"/>
    <w:rsid w:val="00A22AAE"/>
    <w:rsid w:val="00A2551D"/>
    <w:rsid w:val="00A37DBF"/>
    <w:rsid w:val="00A5088A"/>
    <w:rsid w:val="00A51DCC"/>
    <w:rsid w:val="00A64258"/>
    <w:rsid w:val="00A65463"/>
    <w:rsid w:val="00A66F48"/>
    <w:rsid w:val="00A701AE"/>
    <w:rsid w:val="00A70D8F"/>
    <w:rsid w:val="00A822F5"/>
    <w:rsid w:val="00AA393A"/>
    <w:rsid w:val="00AA72DA"/>
    <w:rsid w:val="00AB7139"/>
    <w:rsid w:val="00AD29B0"/>
    <w:rsid w:val="00AE1E2A"/>
    <w:rsid w:val="00AE6929"/>
    <w:rsid w:val="00AF253B"/>
    <w:rsid w:val="00B27917"/>
    <w:rsid w:val="00B36AD4"/>
    <w:rsid w:val="00B44147"/>
    <w:rsid w:val="00B5321B"/>
    <w:rsid w:val="00B623D1"/>
    <w:rsid w:val="00B70048"/>
    <w:rsid w:val="00B74421"/>
    <w:rsid w:val="00B74FFD"/>
    <w:rsid w:val="00B8287A"/>
    <w:rsid w:val="00B8343B"/>
    <w:rsid w:val="00B87081"/>
    <w:rsid w:val="00B97217"/>
    <w:rsid w:val="00BA3371"/>
    <w:rsid w:val="00BA5C02"/>
    <w:rsid w:val="00BA5D2D"/>
    <w:rsid w:val="00BC601F"/>
    <w:rsid w:val="00BD0AB4"/>
    <w:rsid w:val="00BE1CD7"/>
    <w:rsid w:val="00C12CF5"/>
    <w:rsid w:val="00C15B76"/>
    <w:rsid w:val="00C17E59"/>
    <w:rsid w:val="00C272A1"/>
    <w:rsid w:val="00C37C8E"/>
    <w:rsid w:val="00C417B3"/>
    <w:rsid w:val="00C42470"/>
    <w:rsid w:val="00C51861"/>
    <w:rsid w:val="00C52692"/>
    <w:rsid w:val="00C7111C"/>
    <w:rsid w:val="00C71777"/>
    <w:rsid w:val="00C72EDF"/>
    <w:rsid w:val="00C7538D"/>
    <w:rsid w:val="00C75C34"/>
    <w:rsid w:val="00C863B5"/>
    <w:rsid w:val="00C93373"/>
    <w:rsid w:val="00C94C60"/>
    <w:rsid w:val="00CB0BC3"/>
    <w:rsid w:val="00CB13DE"/>
    <w:rsid w:val="00CB2CFE"/>
    <w:rsid w:val="00CC27F5"/>
    <w:rsid w:val="00CC6B77"/>
    <w:rsid w:val="00CC7397"/>
    <w:rsid w:val="00CE2E66"/>
    <w:rsid w:val="00CE6E65"/>
    <w:rsid w:val="00D04A4C"/>
    <w:rsid w:val="00D1111C"/>
    <w:rsid w:val="00D14C42"/>
    <w:rsid w:val="00D24E06"/>
    <w:rsid w:val="00D27D9B"/>
    <w:rsid w:val="00D35A1D"/>
    <w:rsid w:val="00D35F20"/>
    <w:rsid w:val="00D436FA"/>
    <w:rsid w:val="00D46CD4"/>
    <w:rsid w:val="00D5037D"/>
    <w:rsid w:val="00D637A4"/>
    <w:rsid w:val="00D66ABC"/>
    <w:rsid w:val="00D72304"/>
    <w:rsid w:val="00D76712"/>
    <w:rsid w:val="00D7759C"/>
    <w:rsid w:val="00D83DAA"/>
    <w:rsid w:val="00D87C43"/>
    <w:rsid w:val="00D951DA"/>
    <w:rsid w:val="00D96A6D"/>
    <w:rsid w:val="00DC25EB"/>
    <w:rsid w:val="00DD6647"/>
    <w:rsid w:val="00DD6BB4"/>
    <w:rsid w:val="00DE4B83"/>
    <w:rsid w:val="00DF4F2F"/>
    <w:rsid w:val="00E21C25"/>
    <w:rsid w:val="00E3534D"/>
    <w:rsid w:val="00E40595"/>
    <w:rsid w:val="00E52225"/>
    <w:rsid w:val="00E526D1"/>
    <w:rsid w:val="00E54956"/>
    <w:rsid w:val="00E5744A"/>
    <w:rsid w:val="00E751B2"/>
    <w:rsid w:val="00E7525B"/>
    <w:rsid w:val="00E93EFD"/>
    <w:rsid w:val="00EA6D21"/>
    <w:rsid w:val="00EC065E"/>
    <w:rsid w:val="00ED7FE0"/>
    <w:rsid w:val="00EF2BEA"/>
    <w:rsid w:val="00F051B5"/>
    <w:rsid w:val="00F1319A"/>
    <w:rsid w:val="00F236A9"/>
    <w:rsid w:val="00F25629"/>
    <w:rsid w:val="00F40C79"/>
    <w:rsid w:val="00F41F2E"/>
    <w:rsid w:val="00F47AE1"/>
    <w:rsid w:val="00F50A0E"/>
    <w:rsid w:val="00F74C27"/>
    <w:rsid w:val="00F85F9D"/>
    <w:rsid w:val="00F87BFB"/>
    <w:rsid w:val="00FB123F"/>
    <w:rsid w:val="00FB1500"/>
    <w:rsid w:val="00FB32AA"/>
    <w:rsid w:val="00FB35B1"/>
    <w:rsid w:val="00FB5A1D"/>
    <w:rsid w:val="00FB7664"/>
    <w:rsid w:val="00FE4B5C"/>
    <w:rsid w:val="00FE60A7"/>
    <w:rsid w:val="0120BCAA"/>
    <w:rsid w:val="05C9FC56"/>
    <w:rsid w:val="101FCA96"/>
    <w:rsid w:val="13196FFD"/>
    <w:rsid w:val="18A0D48E"/>
    <w:rsid w:val="24572FD6"/>
    <w:rsid w:val="26B5D676"/>
    <w:rsid w:val="26DCDCB1"/>
    <w:rsid w:val="2A58F7D8"/>
    <w:rsid w:val="2AFA6288"/>
    <w:rsid w:val="2CA609BA"/>
    <w:rsid w:val="2ED9BB28"/>
    <w:rsid w:val="2F56AFA8"/>
    <w:rsid w:val="37CEC69C"/>
    <w:rsid w:val="38252094"/>
    <w:rsid w:val="38FB03C6"/>
    <w:rsid w:val="3AA12040"/>
    <w:rsid w:val="3AADDD42"/>
    <w:rsid w:val="3E1FEEEF"/>
    <w:rsid w:val="3E987F40"/>
    <w:rsid w:val="418D1B61"/>
    <w:rsid w:val="42B90D9A"/>
    <w:rsid w:val="42E9AD89"/>
    <w:rsid w:val="453E71DA"/>
    <w:rsid w:val="46BAA051"/>
    <w:rsid w:val="4C071363"/>
    <w:rsid w:val="4D5F9687"/>
    <w:rsid w:val="531456AB"/>
    <w:rsid w:val="53616C56"/>
    <w:rsid w:val="5895DB76"/>
    <w:rsid w:val="5A4677C6"/>
    <w:rsid w:val="5B60A457"/>
    <w:rsid w:val="5E1D970C"/>
    <w:rsid w:val="5FD61280"/>
    <w:rsid w:val="620D8AB2"/>
    <w:rsid w:val="62240CB5"/>
    <w:rsid w:val="68C32BC4"/>
    <w:rsid w:val="69B2FAC2"/>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uiPriority w:val="99"/>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2.xml><?xml version="1.0" encoding="utf-8"?>
<ds:datastoreItem xmlns:ds="http://schemas.openxmlformats.org/officeDocument/2006/customXml" ds:itemID="{06AF3CF1-77F3-4590-8E13-EC5551B26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2719</Words>
  <Characters>1551</Characters>
  <Application>Microsoft Office Word</Application>
  <DocSecurity>0</DocSecurity>
  <Lines>12</Lines>
  <Paragraphs>8</Paragraphs>
  <ScaleCrop>false</ScaleCrop>
  <Company>Hewlett-Packard Company</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Ilona Kontautienė</cp:lastModifiedBy>
  <cp:revision>11</cp:revision>
  <dcterms:created xsi:type="dcterms:W3CDTF">2025-11-10T20:14:00Z</dcterms:created>
  <dcterms:modified xsi:type="dcterms:W3CDTF">2025-11-27T17:16:00Z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